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E72" w:rsidRDefault="00711E72" w:rsidP="00711E72">
      <w:pPr>
        <w:spacing w:line="240" w:lineRule="auto"/>
        <w:jc w:val="center"/>
        <w:rPr>
          <w:rFonts w:ascii="Times New Roman" w:hAnsi="Times New Roman"/>
          <w:b/>
          <w:sz w:val="32"/>
          <w:szCs w:val="32"/>
          <w:lang w:eastAsia="en-US"/>
        </w:rPr>
      </w:pPr>
      <w:r w:rsidRPr="00D20E66">
        <w:rPr>
          <w:rFonts w:ascii="Times New Roman" w:hAnsi="Times New Roman"/>
          <w:b/>
          <w:sz w:val="32"/>
          <w:szCs w:val="32"/>
          <w:lang w:eastAsia="en-US"/>
        </w:rPr>
        <w:t>Литературоведческое лото (лицевая сторона)</w:t>
      </w:r>
    </w:p>
    <w:p w:rsidR="006660E6" w:rsidRPr="00D20E66" w:rsidRDefault="006660E6" w:rsidP="00711E72">
      <w:pPr>
        <w:spacing w:line="240" w:lineRule="auto"/>
        <w:jc w:val="center"/>
        <w:rPr>
          <w:rFonts w:ascii="Times New Roman" w:hAnsi="Times New Roman"/>
          <w:b/>
          <w:sz w:val="32"/>
          <w:szCs w:val="3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814"/>
      </w:tblGrid>
      <w:tr w:rsidR="00711E72" w:rsidRPr="00164DA6" w:rsidTr="00F349D2">
        <w:tc>
          <w:tcPr>
            <w:tcW w:w="4531" w:type="dxa"/>
            <w:shd w:val="clear" w:color="auto" w:fill="auto"/>
          </w:tcPr>
          <w:p w:rsidR="00711E72" w:rsidRPr="006660E6" w:rsidRDefault="002A10BA" w:rsidP="00530AFE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Олицетворение</w:t>
            </w:r>
          </w:p>
          <w:p w:rsidR="002A10BA" w:rsidRPr="006660E6" w:rsidRDefault="002A10BA" w:rsidP="00FE411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1.Перенесение человеческих черт на неодушевленные предметы.</w:t>
            </w:r>
          </w:p>
          <w:p w:rsidR="002A10BA" w:rsidRPr="006660E6" w:rsidRDefault="002A10BA" w:rsidP="002A10B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2. Изображение одного явления, сопоставляя с другим.</w:t>
            </w:r>
          </w:p>
          <w:p w:rsidR="00711E72" w:rsidRPr="006660E6" w:rsidRDefault="002A10BA" w:rsidP="002A10B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3.Образное определение.</w:t>
            </w:r>
          </w:p>
        </w:tc>
        <w:tc>
          <w:tcPr>
            <w:tcW w:w="4814" w:type="dxa"/>
            <w:shd w:val="clear" w:color="auto" w:fill="auto"/>
          </w:tcPr>
          <w:p w:rsidR="00711E72" w:rsidRPr="006660E6" w:rsidRDefault="00360A9A" w:rsidP="00FE411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Архаизм</w:t>
            </w:r>
          </w:p>
          <w:p w:rsidR="005B1420" w:rsidRPr="006660E6" w:rsidRDefault="005B1420" w:rsidP="00FE411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  <w:r w:rsidR="009D6DF5"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Устаревшее слово или словосочетание.</w:t>
            </w:r>
          </w:p>
          <w:p w:rsidR="005B1420" w:rsidRPr="006660E6" w:rsidRDefault="005B1420" w:rsidP="00FE411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2. Повторение однородных согласных звуков.</w:t>
            </w:r>
          </w:p>
          <w:p w:rsidR="005B1420" w:rsidRPr="006660E6" w:rsidRDefault="005B1420" w:rsidP="00FE411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3. Иносказательное изображение предмета.</w:t>
            </w:r>
          </w:p>
        </w:tc>
      </w:tr>
      <w:tr w:rsidR="00711E72" w:rsidRPr="00164DA6" w:rsidTr="00F349D2">
        <w:tc>
          <w:tcPr>
            <w:tcW w:w="4531" w:type="dxa"/>
            <w:shd w:val="clear" w:color="auto" w:fill="auto"/>
          </w:tcPr>
          <w:p w:rsidR="00711E72" w:rsidRPr="006660E6" w:rsidRDefault="00C360AA" w:rsidP="00ED166B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</w:t>
            </w:r>
            <w:r w:rsidR="006660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</w:t>
            </w: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</w:t>
            </w:r>
            <w:r w:rsidR="00530AFE" w:rsidRPr="006660E6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Хорей</w:t>
            </w:r>
          </w:p>
          <w:p w:rsidR="00530AFE" w:rsidRPr="006660E6" w:rsidRDefault="00530AFE" w:rsidP="00530AFE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1. Двухсложный размер стиха с ударением на первом слоге.</w:t>
            </w:r>
          </w:p>
          <w:p w:rsidR="00530AFE" w:rsidRPr="006660E6" w:rsidRDefault="00530AFE" w:rsidP="00530AFE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2. Двусложный размер стиха с ударением на 1 слоге.</w:t>
            </w:r>
          </w:p>
          <w:p w:rsidR="00711E72" w:rsidRPr="006660E6" w:rsidRDefault="00530AFE" w:rsidP="00ED166B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3.Трехсложный размер стиха с ударением на 2 слоге.</w:t>
            </w:r>
          </w:p>
        </w:tc>
        <w:tc>
          <w:tcPr>
            <w:tcW w:w="4814" w:type="dxa"/>
            <w:shd w:val="clear" w:color="auto" w:fill="auto"/>
          </w:tcPr>
          <w:p w:rsidR="00711E72" w:rsidRPr="006660E6" w:rsidRDefault="00360A9A" w:rsidP="00FE411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Басня</w:t>
            </w:r>
          </w:p>
          <w:p w:rsidR="0028418E" w:rsidRPr="006660E6" w:rsidRDefault="00C360AA" w:rsidP="00C360A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1.Краткий нравоучительный рассказ, в котором есть аллегория.</w:t>
            </w:r>
          </w:p>
          <w:p w:rsidR="00C360AA" w:rsidRPr="006660E6" w:rsidRDefault="00C360AA" w:rsidP="00C360A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2. Жанр русского фольклора.</w:t>
            </w:r>
          </w:p>
          <w:p w:rsidR="00C360AA" w:rsidRPr="006660E6" w:rsidRDefault="00C360AA" w:rsidP="00C360A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3. Собрание древних текстов религиозного содержания.</w:t>
            </w:r>
          </w:p>
          <w:p w:rsidR="0028418E" w:rsidRPr="006660E6" w:rsidRDefault="0028418E" w:rsidP="00FE411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11E72" w:rsidRPr="00164DA6" w:rsidTr="00F349D2">
        <w:tc>
          <w:tcPr>
            <w:tcW w:w="4531" w:type="dxa"/>
            <w:shd w:val="clear" w:color="auto" w:fill="auto"/>
          </w:tcPr>
          <w:p w:rsidR="00711E72" w:rsidRPr="006660E6" w:rsidRDefault="006660E6" w:rsidP="006660E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 xml:space="preserve">                      </w:t>
            </w:r>
            <w:r w:rsidR="00E3362C" w:rsidRPr="006660E6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Рифма</w:t>
            </w:r>
          </w:p>
          <w:p w:rsidR="00E3362C" w:rsidRPr="006660E6" w:rsidRDefault="00E3362C" w:rsidP="00E3362C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1.Повторение</w:t>
            </w:r>
            <w:r w:rsidR="004D654E"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однородных</w:t>
            </w: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согласных звуков</w:t>
            </w:r>
            <w:r w:rsidR="004D654E"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E3362C" w:rsidRPr="006660E6" w:rsidRDefault="00E3362C" w:rsidP="00E3362C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 Повторение </w:t>
            </w:r>
            <w:r w:rsidR="00AC08A0"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одинаковых и согласных </w:t>
            </w: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гласных звуков</w:t>
            </w:r>
            <w:r w:rsidR="004D654E"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711E72" w:rsidRPr="006660E6" w:rsidRDefault="004D654E" w:rsidP="00B44494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3. Созвуч</w:t>
            </w:r>
            <w:r w:rsidR="00E3362C"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ие окончаний стихотворных строк</w:t>
            </w: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814" w:type="dxa"/>
            <w:shd w:val="clear" w:color="auto" w:fill="auto"/>
          </w:tcPr>
          <w:p w:rsidR="00711E72" w:rsidRPr="006660E6" w:rsidRDefault="00360A9A" w:rsidP="00FE411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Автобиография</w:t>
            </w:r>
          </w:p>
          <w:p w:rsidR="007222E8" w:rsidRPr="006660E6" w:rsidRDefault="001E7D39" w:rsidP="00A65D02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</w:t>
            </w:r>
            <w:r w:rsidR="00CF100A"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Небольшое эпиче</w:t>
            </w:r>
            <w:r w:rsidR="007222E8"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ское</w:t>
            </w:r>
          </w:p>
          <w:p w:rsidR="001E7D39" w:rsidRPr="006660E6" w:rsidRDefault="00CF100A" w:rsidP="00A65D02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произведение, повествующее нескольких событиях в жизни человека.</w:t>
            </w:r>
          </w:p>
          <w:p w:rsidR="007222E8" w:rsidRPr="006660E6" w:rsidRDefault="00CF100A" w:rsidP="00A65D02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2. Литературно-прозаический жа</w:t>
            </w:r>
            <w:r w:rsidR="007222E8"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нр описания автором собственной</w:t>
            </w:r>
          </w:p>
          <w:p w:rsidR="00CF100A" w:rsidRPr="006660E6" w:rsidRDefault="00CF100A" w:rsidP="00A65D02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жизни.</w:t>
            </w:r>
          </w:p>
          <w:p w:rsidR="00CF100A" w:rsidRPr="006660E6" w:rsidRDefault="007222E8" w:rsidP="00A65D02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  <w:r w:rsidR="00343956"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Краткое изложение книги,</w:t>
            </w: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рукописи.</w:t>
            </w:r>
          </w:p>
        </w:tc>
      </w:tr>
      <w:tr w:rsidR="00711E72" w:rsidRPr="00164DA6" w:rsidTr="00F349D2">
        <w:tc>
          <w:tcPr>
            <w:tcW w:w="4531" w:type="dxa"/>
            <w:shd w:val="clear" w:color="auto" w:fill="auto"/>
          </w:tcPr>
          <w:p w:rsidR="00711E72" w:rsidRPr="006660E6" w:rsidRDefault="00034246" w:rsidP="00FE411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Конфликт</w:t>
            </w:r>
          </w:p>
          <w:p w:rsidR="00794F3D" w:rsidRPr="006660E6" w:rsidRDefault="00794F3D" w:rsidP="00C23EBD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1.Расположение, то есть построение произведения.</w:t>
            </w:r>
          </w:p>
          <w:p w:rsidR="00794F3D" w:rsidRPr="006660E6" w:rsidRDefault="00794F3D" w:rsidP="00C23EBD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2.Один из элементов сюжета.</w:t>
            </w:r>
          </w:p>
          <w:p w:rsidR="00711E72" w:rsidRPr="006660E6" w:rsidRDefault="00794F3D" w:rsidP="00B44494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3. Острое столкновение противоположных мнений.</w:t>
            </w:r>
          </w:p>
        </w:tc>
        <w:tc>
          <w:tcPr>
            <w:tcW w:w="4814" w:type="dxa"/>
            <w:shd w:val="clear" w:color="auto" w:fill="auto"/>
          </w:tcPr>
          <w:p w:rsidR="00711E72" w:rsidRPr="006660E6" w:rsidRDefault="00360A9A" w:rsidP="00FE411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Ода</w:t>
            </w:r>
          </w:p>
          <w:p w:rsidR="009C41AF" w:rsidRPr="006660E6" w:rsidRDefault="009C41AF" w:rsidP="009C41AF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1. Один из видов эпического произведения.</w:t>
            </w:r>
          </w:p>
          <w:p w:rsidR="009C41AF" w:rsidRPr="006660E6" w:rsidRDefault="009C41AF" w:rsidP="009C41AF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2. Торжественное стихотворение, посвященное какому-либо событию или герою.</w:t>
            </w:r>
          </w:p>
          <w:p w:rsidR="009C41AF" w:rsidRPr="006660E6" w:rsidRDefault="009C41AF" w:rsidP="009C41AF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3. Небольшой рассказ-иносказание.</w:t>
            </w:r>
          </w:p>
        </w:tc>
      </w:tr>
      <w:tr w:rsidR="00711E72" w:rsidRPr="00164DA6" w:rsidTr="00F349D2">
        <w:tc>
          <w:tcPr>
            <w:tcW w:w="4531" w:type="dxa"/>
            <w:shd w:val="clear" w:color="auto" w:fill="auto"/>
          </w:tcPr>
          <w:p w:rsidR="00711E72" w:rsidRPr="006660E6" w:rsidRDefault="00034246" w:rsidP="00FE411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Баллада</w:t>
            </w:r>
          </w:p>
          <w:p w:rsidR="00624B58" w:rsidRPr="006660E6" w:rsidRDefault="00624B58" w:rsidP="00624B58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1.Торжественное стихотворение.</w:t>
            </w:r>
          </w:p>
          <w:p w:rsidR="00624B58" w:rsidRPr="006660E6" w:rsidRDefault="00624B58" w:rsidP="00624B58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2. Стихотворение, в основе которого лежит историческое событие.</w:t>
            </w:r>
          </w:p>
          <w:p w:rsidR="00711E72" w:rsidRPr="006660E6" w:rsidRDefault="00624B58" w:rsidP="00624B58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3. Краткий нравоучительный стихотворный рассказ.</w:t>
            </w:r>
          </w:p>
        </w:tc>
        <w:tc>
          <w:tcPr>
            <w:tcW w:w="4814" w:type="dxa"/>
            <w:shd w:val="clear" w:color="auto" w:fill="auto"/>
          </w:tcPr>
          <w:p w:rsidR="00711E72" w:rsidRPr="006660E6" w:rsidRDefault="00B4255E" w:rsidP="00FE411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Воинская повесть</w:t>
            </w:r>
          </w:p>
          <w:p w:rsidR="00B4255E" w:rsidRPr="006660E6" w:rsidRDefault="00B4255E" w:rsidP="00C360A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1. Краткий нравоучительный стихотворный рассказ.</w:t>
            </w:r>
          </w:p>
          <w:p w:rsidR="00B4255E" w:rsidRPr="006660E6" w:rsidRDefault="00B4255E" w:rsidP="00C360A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2605B4"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. Жанр древнерусской литературы, в основе которого реальное историческое событие.</w:t>
            </w:r>
          </w:p>
          <w:p w:rsidR="00B4255E" w:rsidRPr="006660E6" w:rsidRDefault="00B4255E" w:rsidP="00C360A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 </w:t>
            </w:r>
            <w:r w:rsidR="002605B4"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Жанр русского фольклора героико-патриотическая песня.</w:t>
            </w:r>
          </w:p>
        </w:tc>
      </w:tr>
      <w:tr w:rsidR="00711E72" w:rsidRPr="00164DA6" w:rsidTr="00F349D2">
        <w:tc>
          <w:tcPr>
            <w:tcW w:w="4531" w:type="dxa"/>
            <w:shd w:val="clear" w:color="auto" w:fill="auto"/>
          </w:tcPr>
          <w:p w:rsidR="00F349D2" w:rsidRPr="006660E6" w:rsidRDefault="00034246" w:rsidP="00F349D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Лирика</w:t>
            </w:r>
          </w:p>
          <w:p w:rsidR="00B44494" w:rsidRPr="006660E6" w:rsidRDefault="00F349D2" w:rsidP="00F349D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B44494"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="00AF19B0"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Один из родов литературы, передает содержание внутреннего мира человека.</w:t>
            </w:r>
          </w:p>
          <w:p w:rsidR="00C360AA" w:rsidRPr="006660E6" w:rsidRDefault="00AF19B0" w:rsidP="00B44494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2. Один из родов литературы, повествовательная литература.</w:t>
            </w:r>
          </w:p>
          <w:p w:rsidR="00711E72" w:rsidRPr="006660E6" w:rsidRDefault="00C360AA" w:rsidP="00B44494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  <w:r w:rsidR="00CB692C"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Один из родов литературы</w:t>
            </w:r>
            <w:r w:rsidR="00CB692C"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, предн</w:t>
            </w:r>
            <w:r w:rsidR="0029022B"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азначен для постановки на сцене.</w:t>
            </w:r>
          </w:p>
        </w:tc>
        <w:tc>
          <w:tcPr>
            <w:tcW w:w="4814" w:type="dxa"/>
            <w:shd w:val="clear" w:color="auto" w:fill="auto"/>
          </w:tcPr>
          <w:p w:rsidR="00711E72" w:rsidRPr="006660E6" w:rsidRDefault="00360A9A" w:rsidP="00FE411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Аллегория</w:t>
            </w:r>
          </w:p>
          <w:p w:rsidR="0028418E" w:rsidRPr="006660E6" w:rsidRDefault="0028418E" w:rsidP="00C360A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Трехсложный размер стиха с ударением на 2 слоге.</w:t>
            </w:r>
          </w:p>
          <w:p w:rsidR="0028418E" w:rsidRPr="006660E6" w:rsidRDefault="0028418E" w:rsidP="00C360A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2. Повторение однородных согласных звуков.</w:t>
            </w:r>
          </w:p>
          <w:p w:rsidR="0028418E" w:rsidRPr="006660E6" w:rsidRDefault="0028418E" w:rsidP="00C360A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60E6">
              <w:rPr>
                <w:rFonts w:ascii="Times New Roman" w:hAnsi="Times New Roman"/>
                <w:sz w:val="24"/>
                <w:szCs w:val="24"/>
                <w:lang w:eastAsia="en-US"/>
              </w:rPr>
              <w:t>3. Иносказательное изображение предмета.</w:t>
            </w:r>
          </w:p>
        </w:tc>
      </w:tr>
    </w:tbl>
    <w:p w:rsidR="00C04BF2" w:rsidRDefault="00C04BF2" w:rsidP="00711E72">
      <w:pPr>
        <w:suppressAutoHyphens w:val="0"/>
        <w:spacing w:after="160" w:line="240" w:lineRule="auto"/>
        <w:jc w:val="center"/>
        <w:rPr>
          <w:rFonts w:ascii="Times New Roman" w:hAnsi="Times New Roman"/>
          <w:b/>
          <w:sz w:val="32"/>
          <w:szCs w:val="32"/>
          <w:lang w:eastAsia="en-US"/>
        </w:rPr>
      </w:pPr>
    </w:p>
    <w:p w:rsidR="006660E6" w:rsidRDefault="006660E6" w:rsidP="00711E72">
      <w:pPr>
        <w:suppressAutoHyphens w:val="0"/>
        <w:spacing w:after="160" w:line="240" w:lineRule="auto"/>
        <w:jc w:val="center"/>
        <w:rPr>
          <w:rFonts w:ascii="Times New Roman" w:hAnsi="Times New Roman"/>
          <w:b/>
          <w:sz w:val="32"/>
          <w:szCs w:val="32"/>
          <w:lang w:eastAsia="en-US"/>
        </w:rPr>
      </w:pPr>
    </w:p>
    <w:p w:rsidR="006660E6" w:rsidRDefault="006660E6" w:rsidP="00711E72">
      <w:pPr>
        <w:suppressAutoHyphens w:val="0"/>
        <w:spacing w:after="160" w:line="240" w:lineRule="auto"/>
        <w:jc w:val="center"/>
        <w:rPr>
          <w:rFonts w:ascii="Times New Roman" w:hAnsi="Times New Roman"/>
          <w:b/>
          <w:sz w:val="32"/>
          <w:szCs w:val="32"/>
          <w:lang w:eastAsia="en-US"/>
        </w:rPr>
      </w:pPr>
    </w:p>
    <w:p w:rsidR="006660E6" w:rsidRDefault="006660E6" w:rsidP="00711E72">
      <w:pPr>
        <w:suppressAutoHyphens w:val="0"/>
        <w:spacing w:after="160" w:line="240" w:lineRule="auto"/>
        <w:jc w:val="center"/>
        <w:rPr>
          <w:rFonts w:ascii="Times New Roman" w:hAnsi="Times New Roman"/>
          <w:b/>
          <w:sz w:val="32"/>
          <w:szCs w:val="32"/>
          <w:lang w:eastAsia="en-US"/>
        </w:rPr>
      </w:pPr>
    </w:p>
    <w:p w:rsidR="00711E72" w:rsidRPr="00D20E66" w:rsidRDefault="00711E72" w:rsidP="00711E72">
      <w:pPr>
        <w:suppressAutoHyphens w:val="0"/>
        <w:spacing w:after="160" w:line="240" w:lineRule="auto"/>
        <w:jc w:val="center"/>
        <w:rPr>
          <w:rFonts w:ascii="Times New Roman" w:hAnsi="Times New Roman"/>
          <w:b/>
          <w:sz w:val="32"/>
          <w:szCs w:val="32"/>
          <w:lang w:eastAsia="en-US"/>
        </w:rPr>
      </w:pPr>
      <w:r w:rsidRPr="00D20E66">
        <w:rPr>
          <w:rFonts w:ascii="Times New Roman" w:hAnsi="Times New Roman"/>
          <w:b/>
          <w:sz w:val="32"/>
          <w:szCs w:val="32"/>
          <w:lang w:eastAsia="en-US"/>
        </w:rPr>
        <w:t>Литературоведческое лото (обратная сторона)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711E72" w:rsidRPr="00164DA6" w:rsidTr="00FE4112">
        <w:tc>
          <w:tcPr>
            <w:tcW w:w="4672" w:type="dxa"/>
            <w:shd w:val="clear" w:color="auto" w:fill="auto"/>
          </w:tcPr>
          <w:p w:rsidR="00711E72" w:rsidRPr="00164DA6" w:rsidRDefault="00711E72" w:rsidP="00FE411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eastAsia="en-US"/>
              </w:rPr>
            </w:pPr>
          </w:p>
          <w:p w:rsidR="00711E72" w:rsidRPr="00743541" w:rsidRDefault="00743541" w:rsidP="00FE411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</w:pPr>
            <w:r w:rsidRPr="00743541"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  <w:t>Верный ответ</w:t>
            </w:r>
          </w:p>
          <w:p w:rsidR="00743541" w:rsidRPr="0006545F" w:rsidRDefault="00743541" w:rsidP="00743541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Олицетворение -п</w:t>
            </w:r>
            <w:r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еренесение человеческих черт на неодушевленные предметы.</w:t>
            </w:r>
          </w:p>
          <w:p w:rsidR="00711E72" w:rsidRPr="00164DA6" w:rsidRDefault="00711E72" w:rsidP="00E37013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eastAsia="en-US"/>
              </w:rPr>
            </w:pPr>
          </w:p>
        </w:tc>
        <w:tc>
          <w:tcPr>
            <w:tcW w:w="4673" w:type="dxa"/>
            <w:shd w:val="clear" w:color="auto" w:fill="auto"/>
          </w:tcPr>
          <w:p w:rsidR="00B5218A" w:rsidRDefault="00B5218A" w:rsidP="00B5218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</w:pPr>
          </w:p>
          <w:p w:rsidR="009D6DF5" w:rsidRDefault="00B5218A" w:rsidP="00B5218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743541"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  <w:t>Верный ответ</w:t>
            </w:r>
            <w:r w:rsidR="009D6DF5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</w:t>
            </w:r>
          </w:p>
          <w:p w:rsidR="00B5218A" w:rsidRPr="0006545F" w:rsidRDefault="009D6DF5" w:rsidP="00B5218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32"/>
                <w:szCs w:val="32"/>
                <w:lang w:eastAsia="en-US"/>
              </w:rPr>
            </w:pPr>
            <w:r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Архаизм-</w:t>
            </w:r>
            <w:r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старевшее слово или словосочетание.</w:t>
            </w:r>
          </w:p>
          <w:p w:rsidR="00711E72" w:rsidRPr="00164DA6" w:rsidRDefault="009D6DF5" w:rsidP="00FE411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711E72" w:rsidRPr="00164DA6" w:rsidTr="00FE4112">
        <w:tc>
          <w:tcPr>
            <w:tcW w:w="4672" w:type="dxa"/>
            <w:shd w:val="clear" w:color="auto" w:fill="auto"/>
          </w:tcPr>
          <w:p w:rsidR="00B5218A" w:rsidRDefault="00B5218A" w:rsidP="00ED166B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</w:pPr>
          </w:p>
          <w:p w:rsidR="00ED166B" w:rsidRPr="00743541" w:rsidRDefault="00ED166B" w:rsidP="00ED166B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</w:pPr>
            <w:r w:rsidRPr="00743541"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  <w:t>Верный ответ</w:t>
            </w:r>
          </w:p>
          <w:p w:rsidR="00711E72" w:rsidRPr="0006545F" w:rsidRDefault="00ED166B" w:rsidP="00FE411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Хорей-д</w:t>
            </w:r>
            <w:r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вухсложный размер стиха с ударением на первом слоге.</w:t>
            </w:r>
          </w:p>
          <w:p w:rsidR="00711E72" w:rsidRDefault="00711E72" w:rsidP="0029022B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eastAsia="en-US"/>
              </w:rPr>
            </w:pPr>
          </w:p>
          <w:p w:rsidR="00E37013" w:rsidRPr="00164DA6" w:rsidRDefault="00E37013" w:rsidP="0029022B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eastAsia="en-US"/>
              </w:rPr>
            </w:pPr>
          </w:p>
        </w:tc>
        <w:tc>
          <w:tcPr>
            <w:tcW w:w="4673" w:type="dxa"/>
            <w:shd w:val="clear" w:color="auto" w:fill="auto"/>
          </w:tcPr>
          <w:p w:rsidR="00B5218A" w:rsidRDefault="00B5218A" w:rsidP="00B5218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</w:pPr>
          </w:p>
          <w:p w:rsidR="00B5218A" w:rsidRPr="00743541" w:rsidRDefault="00B5218A" w:rsidP="00B5218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</w:pPr>
            <w:r w:rsidRPr="00743541"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  <w:t>Верный ответ</w:t>
            </w:r>
          </w:p>
          <w:p w:rsidR="00711E72" w:rsidRPr="0006545F" w:rsidRDefault="009D6DF5" w:rsidP="00FE411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Басня-краткий нравоучительный рассказ, в котором есть аллегория.</w:t>
            </w:r>
          </w:p>
        </w:tc>
      </w:tr>
      <w:tr w:rsidR="00711E72" w:rsidRPr="00164DA6" w:rsidTr="00FE4112">
        <w:tc>
          <w:tcPr>
            <w:tcW w:w="4672" w:type="dxa"/>
            <w:shd w:val="clear" w:color="auto" w:fill="auto"/>
          </w:tcPr>
          <w:p w:rsidR="00B5218A" w:rsidRDefault="00B5218A" w:rsidP="00B5218A">
            <w:pPr>
              <w:suppressAutoHyphens w:val="0"/>
              <w:spacing w:after="0" w:line="240" w:lineRule="auto"/>
              <w:rPr>
                <w:rStyle w:val="a3"/>
              </w:rPr>
            </w:pPr>
            <w:r>
              <w:rPr>
                <w:rStyle w:val="a3"/>
              </w:rPr>
              <w:t xml:space="preserve">                             </w:t>
            </w:r>
          </w:p>
          <w:p w:rsidR="00B5218A" w:rsidRPr="00743541" w:rsidRDefault="00AE6149" w:rsidP="00B5218A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</w:pPr>
            <w:r>
              <w:rPr>
                <w:rStyle w:val="a3"/>
              </w:rPr>
              <w:t xml:space="preserve">                             </w:t>
            </w:r>
            <w:r w:rsidR="00B5218A" w:rsidRPr="00743541"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  <w:t>Верный ответ</w:t>
            </w:r>
          </w:p>
          <w:p w:rsidR="00B5218A" w:rsidRPr="0006545F" w:rsidRDefault="00E3362C" w:rsidP="00F87A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Рифма- с</w:t>
            </w:r>
            <w:r w:rsidR="004D654E"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озвучи</w:t>
            </w:r>
            <w:r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е окончаний стихотворных строк</w:t>
            </w:r>
            <w:r w:rsidR="004D654E"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:rsidR="00E37013" w:rsidRPr="00743541" w:rsidRDefault="00E37013" w:rsidP="00F87A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</w:pPr>
          </w:p>
          <w:p w:rsidR="00711E72" w:rsidRPr="00164DA6" w:rsidRDefault="00711E72" w:rsidP="0029022B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eastAsia="en-US"/>
              </w:rPr>
            </w:pPr>
          </w:p>
        </w:tc>
        <w:tc>
          <w:tcPr>
            <w:tcW w:w="4673" w:type="dxa"/>
            <w:shd w:val="clear" w:color="auto" w:fill="auto"/>
          </w:tcPr>
          <w:p w:rsidR="00AE6149" w:rsidRDefault="00AE6149" w:rsidP="00AE614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</w:pPr>
          </w:p>
          <w:p w:rsidR="00B5218A" w:rsidRPr="00743541" w:rsidRDefault="00B5218A" w:rsidP="00AE614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</w:pPr>
            <w:r w:rsidRPr="00743541"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  <w:t>Верный ответ</w:t>
            </w:r>
          </w:p>
          <w:p w:rsidR="00711E72" w:rsidRPr="0006545F" w:rsidRDefault="00343956" w:rsidP="00FE411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Автобиография- л</w:t>
            </w:r>
            <w:r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итературно-прозаический жанр описания автором собственной жизни.</w:t>
            </w:r>
          </w:p>
        </w:tc>
      </w:tr>
      <w:tr w:rsidR="00711E72" w:rsidRPr="00164DA6" w:rsidTr="00FE4112">
        <w:tc>
          <w:tcPr>
            <w:tcW w:w="4672" w:type="dxa"/>
            <w:shd w:val="clear" w:color="auto" w:fill="auto"/>
          </w:tcPr>
          <w:p w:rsidR="00AE6149" w:rsidRDefault="00AE6149" w:rsidP="00AE614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</w:pPr>
          </w:p>
          <w:p w:rsidR="00B5218A" w:rsidRPr="00743541" w:rsidRDefault="00B5218A" w:rsidP="00AE614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</w:pPr>
            <w:r w:rsidRPr="00743541"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  <w:t>Верный ответ</w:t>
            </w:r>
          </w:p>
          <w:p w:rsidR="00711E72" w:rsidRPr="0006545F" w:rsidRDefault="00C23EBD" w:rsidP="0029022B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Конфликт- о</w:t>
            </w:r>
            <w:r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строе столкновение противоположных мнений.</w:t>
            </w:r>
          </w:p>
          <w:p w:rsidR="00B5218A" w:rsidRDefault="00B5218A" w:rsidP="00B5218A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eastAsia="en-US"/>
              </w:rPr>
            </w:pPr>
          </w:p>
          <w:p w:rsidR="00E37013" w:rsidRPr="00164DA6" w:rsidRDefault="00E37013" w:rsidP="00B5218A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eastAsia="en-US"/>
              </w:rPr>
            </w:pPr>
          </w:p>
        </w:tc>
        <w:tc>
          <w:tcPr>
            <w:tcW w:w="4673" w:type="dxa"/>
            <w:shd w:val="clear" w:color="auto" w:fill="auto"/>
          </w:tcPr>
          <w:p w:rsidR="00AE6149" w:rsidRDefault="00AE6149" w:rsidP="00AE614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</w:pPr>
          </w:p>
          <w:p w:rsidR="00B5218A" w:rsidRPr="00743541" w:rsidRDefault="00B5218A" w:rsidP="00AE614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</w:pPr>
            <w:r w:rsidRPr="00743541"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  <w:t>Верный ответ</w:t>
            </w:r>
          </w:p>
          <w:p w:rsidR="00711E72" w:rsidRPr="0006545F" w:rsidRDefault="001E7D39" w:rsidP="00AE614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Ода-т</w:t>
            </w:r>
            <w:r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оржественное стихотворение, посвященное какому-либо событию или герою.</w:t>
            </w:r>
          </w:p>
        </w:tc>
      </w:tr>
      <w:tr w:rsidR="00711E72" w:rsidRPr="00164DA6" w:rsidTr="00FE4112">
        <w:tc>
          <w:tcPr>
            <w:tcW w:w="4672" w:type="dxa"/>
            <w:shd w:val="clear" w:color="auto" w:fill="auto"/>
          </w:tcPr>
          <w:p w:rsidR="00AE6149" w:rsidRDefault="00E37013" w:rsidP="00E37013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  <w:t xml:space="preserve">              </w:t>
            </w:r>
          </w:p>
          <w:p w:rsidR="00B5218A" w:rsidRPr="00743541" w:rsidRDefault="00E37013" w:rsidP="00E37013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  <w:t xml:space="preserve"> </w:t>
            </w:r>
            <w:r w:rsidR="00AE6149"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  <w:t xml:space="preserve">              </w:t>
            </w:r>
            <w:r w:rsidR="00B5218A" w:rsidRPr="00743541"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  <w:t>Верный ответ</w:t>
            </w:r>
          </w:p>
          <w:p w:rsidR="00711E72" w:rsidRPr="0006545F" w:rsidRDefault="00786A39" w:rsidP="0029022B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Баллада-с</w:t>
            </w:r>
            <w:r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тихотворение, в основе которого лежит историческое событие.</w:t>
            </w:r>
          </w:p>
          <w:p w:rsidR="00E37013" w:rsidRDefault="00E37013" w:rsidP="0029022B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E37013" w:rsidRPr="00164DA6" w:rsidRDefault="00E37013" w:rsidP="0029022B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eastAsia="en-US"/>
              </w:rPr>
            </w:pPr>
          </w:p>
        </w:tc>
        <w:tc>
          <w:tcPr>
            <w:tcW w:w="4673" w:type="dxa"/>
            <w:shd w:val="clear" w:color="auto" w:fill="auto"/>
          </w:tcPr>
          <w:p w:rsidR="00AE6149" w:rsidRDefault="00AE6149" w:rsidP="00AE614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</w:pPr>
          </w:p>
          <w:p w:rsidR="00B5218A" w:rsidRPr="00743541" w:rsidRDefault="00B5218A" w:rsidP="00AE614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</w:pPr>
            <w:r w:rsidRPr="00743541"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  <w:t>Верный ответ</w:t>
            </w:r>
          </w:p>
          <w:p w:rsidR="00711E72" w:rsidRPr="0006545F" w:rsidRDefault="004272F9" w:rsidP="00FE411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Воинская повесть-ж</w:t>
            </w:r>
            <w:r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анр древнерусской литературы, в основе которого реальное историческое событие.</w:t>
            </w:r>
          </w:p>
        </w:tc>
      </w:tr>
      <w:tr w:rsidR="00711E72" w:rsidRPr="00164DA6" w:rsidTr="00FE4112">
        <w:tc>
          <w:tcPr>
            <w:tcW w:w="4672" w:type="dxa"/>
            <w:shd w:val="clear" w:color="auto" w:fill="auto"/>
          </w:tcPr>
          <w:p w:rsidR="00B5218A" w:rsidRPr="00743541" w:rsidRDefault="00B5218A" w:rsidP="00AE614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</w:pPr>
            <w:r w:rsidRPr="00743541"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  <w:t>Верный ответ</w:t>
            </w:r>
          </w:p>
          <w:p w:rsidR="0029022B" w:rsidRPr="0006545F" w:rsidRDefault="0029022B" w:rsidP="0029022B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Лирика-о</w:t>
            </w:r>
            <w:r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дин из родов литературы, передает содержание внутреннего мира чел</w:t>
            </w:r>
            <w:r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овека в стихотворной форме.</w:t>
            </w:r>
          </w:p>
          <w:p w:rsidR="00711E72" w:rsidRPr="00164DA6" w:rsidRDefault="00711E72" w:rsidP="0029022B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eastAsia="en-US"/>
              </w:rPr>
            </w:pPr>
          </w:p>
        </w:tc>
        <w:tc>
          <w:tcPr>
            <w:tcW w:w="4673" w:type="dxa"/>
            <w:shd w:val="clear" w:color="auto" w:fill="auto"/>
          </w:tcPr>
          <w:p w:rsidR="00B5218A" w:rsidRPr="00743541" w:rsidRDefault="00B5218A" w:rsidP="00AE614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</w:pPr>
            <w:r w:rsidRPr="00743541">
              <w:rPr>
                <w:rFonts w:ascii="Times New Roman" w:hAnsi="Times New Roman"/>
                <w:b/>
                <w:color w:val="FF0000"/>
                <w:sz w:val="32"/>
                <w:szCs w:val="32"/>
                <w:lang w:eastAsia="en-US"/>
              </w:rPr>
              <w:t>Верный ответ</w:t>
            </w:r>
          </w:p>
          <w:p w:rsidR="00711E72" w:rsidRPr="0006545F" w:rsidRDefault="007222E8" w:rsidP="00FE411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bookmarkStart w:id="0" w:name="_GoBack"/>
            <w:r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Алл</w:t>
            </w:r>
            <w:r w:rsidR="0028418E"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егория-и</w:t>
            </w:r>
            <w:r w:rsidR="0028418E"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носказательное изображение предмета</w:t>
            </w:r>
            <w:r w:rsidR="00F73D8B" w:rsidRPr="0006545F">
              <w:rPr>
                <w:rFonts w:ascii="Times New Roman" w:hAnsi="Times New Roman"/>
                <w:sz w:val="28"/>
                <w:szCs w:val="28"/>
                <w:lang w:eastAsia="en-US"/>
              </w:rPr>
              <w:t>, явления с целью наиболее наглядного показа существенных черт.</w:t>
            </w:r>
            <w:bookmarkEnd w:id="0"/>
          </w:p>
        </w:tc>
      </w:tr>
    </w:tbl>
    <w:p w:rsidR="00711E72" w:rsidRPr="00D20E66" w:rsidRDefault="00711E72" w:rsidP="00711E72">
      <w:pPr>
        <w:suppressAutoHyphens w:val="0"/>
        <w:spacing w:after="160" w:line="240" w:lineRule="auto"/>
        <w:jc w:val="center"/>
        <w:rPr>
          <w:rFonts w:ascii="Times New Roman" w:hAnsi="Times New Roman"/>
          <w:b/>
          <w:sz w:val="32"/>
          <w:szCs w:val="32"/>
          <w:lang w:eastAsia="en-US"/>
        </w:rPr>
      </w:pPr>
      <w:r w:rsidRPr="00D20E66">
        <w:rPr>
          <w:rFonts w:ascii="Times New Roman" w:hAnsi="Times New Roman"/>
          <w:b/>
          <w:sz w:val="32"/>
          <w:szCs w:val="32"/>
          <w:lang w:eastAsia="en-US"/>
        </w:rPr>
        <w:t xml:space="preserve"> </w:t>
      </w:r>
    </w:p>
    <w:p w:rsidR="00711E72" w:rsidRPr="00E44232" w:rsidRDefault="00711E72" w:rsidP="00711E7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87500" w:rsidRDefault="00087500"/>
    <w:sectPr w:rsidR="00087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25F"/>
    <w:rsid w:val="00034246"/>
    <w:rsid w:val="0006545F"/>
    <w:rsid w:val="00087500"/>
    <w:rsid w:val="001363CA"/>
    <w:rsid w:val="001A7ACB"/>
    <w:rsid w:val="001E7D39"/>
    <w:rsid w:val="002605B4"/>
    <w:rsid w:val="0028418E"/>
    <w:rsid w:val="0029022B"/>
    <w:rsid w:val="002A10BA"/>
    <w:rsid w:val="00343956"/>
    <w:rsid w:val="00360A9A"/>
    <w:rsid w:val="004272F9"/>
    <w:rsid w:val="004D654E"/>
    <w:rsid w:val="00530AFE"/>
    <w:rsid w:val="005B1420"/>
    <w:rsid w:val="00624B58"/>
    <w:rsid w:val="006660E6"/>
    <w:rsid w:val="006B7ACF"/>
    <w:rsid w:val="00711E72"/>
    <w:rsid w:val="007222E8"/>
    <w:rsid w:val="00743541"/>
    <w:rsid w:val="00786A39"/>
    <w:rsid w:val="00794F3D"/>
    <w:rsid w:val="008D525F"/>
    <w:rsid w:val="009C41AF"/>
    <w:rsid w:val="009D6DF5"/>
    <w:rsid w:val="00A65D02"/>
    <w:rsid w:val="00AC08A0"/>
    <w:rsid w:val="00AE6149"/>
    <w:rsid w:val="00AF19B0"/>
    <w:rsid w:val="00B4255E"/>
    <w:rsid w:val="00B44494"/>
    <w:rsid w:val="00B5218A"/>
    <w:rsid w:val="00C04BF2"/>
    <w:rsid w:val="00C23EBD"/>
    <w:rsid w:val="00C360AA"/>
    <w:rsid w:val="00CB692C"/>
    <w:rsid w:val="00CF100A"/>
    <w:rsid w:val="00E3362C"/>
    <w:rsid w:val="00E37013"/>
    <w:rsid w:val="00ED166B"/>
    <w:rsid w:val="00F349D2"/>
    <w:rsid w:val="00F73D8B"/>
    <w:rsid w:val="00F8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EF6AB"/>
  <w15:chartTrackingRefBased/>
  <w15:docId w15:val="{3F4F5A8D-9063-43CA-B950-274E2C05A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E72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5218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5218A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5218A"/>
    <w:rPr>
      <w:rFonts w:ascii="Calibri" w:eastAsia="Calibri" w:hAnsi="Calibri" w:cs="Times New Roman"/>
      <w:sz w:val="20"/>
      <w:szCs w:val="20"/>
      <w:lang w:eastAsia="zh-C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5218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5218A"/>
    <w:rPr>
      <w:rFonts w:ascii="Calibri" w:eastAsia="Calibri" w:hAnsi="Calibri" w:cs="Times New Roman"/>
      <w:b/>
      <w:bCs/>
      <w:sz w:val="20"/>
      <w:szCs w:val="20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B521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5218A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вантеева наталья</dc:creator>
  <cp:keywords/>
  <dc:description/>
  <cp:lastModifiedBy>вантеева наталья</cp:lastModifiedBy>
  <cp:revision>46</cp:revision>
  <dcterms:created xsi:type="dcterms:W3CDTF">2026-03-04T00:47:00Z</dcterms:created>
  <dcterms:modified xsi:type="dcterms:W3CDTF">2026-03-04T01:55:00Z</dcterms:modified>
</cp:coreProperties>
</file>